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附件4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“钉钉”APP线上考试平台操作手册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 w:bidi="ar"/>
        </w:rPr>
        <w:t>一、下载注册钉钉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（如已完成登录钉钉即可）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99060</wp:posOffset>
            </wp:positionV>
            <wp:extent cx="1801495" cy="2373630"/>
            <wp:effectExtent l="0" t="0" r="46355" b="45720"/>
            <wp:wrapThrough wrapText="bothSides">
              <wp:wrapPolygon>
                <wp:start x="0" y="0"/>
                <wp:lineTo x="0" y="21496"/>
                <wp:lineTo x="21471" y="21496"/>
                <wp:lineTo x="21471" y="0"/>
                <wp:lineTo x="0" y="0"/>
              </wp:wrapPolygon>
            </wp:wrapThrough>
            <wp:docPr id="2" name="图片 2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下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请考生下载安装钉钉软件，并使用</w:t>
      </w:r>
      <w:r>
        <w:rPr>
          <w:rFonts w:hint="eastAsia" w:ascii="微软雅黑" w:hAnsi="微软雅黑" w:eastAsia="微软雅黑" w:cs="微软雅黑"/>
          <w:color w:val="FF0000"/>
          <w:kern w:val="0"/>
          <w:sz w:val="28"/>
          <w:szCs w:val="28"/>
          <w:lang w:val="en-US" w:eastAsia="zh-CN" w:bidi="ar"/>
        </w:rPr>
        <w:t>手机号码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进行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注册。扫码如右图：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注册流程如下图所示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679565" cy="3771265"/>
            <wp:effectExtent l="0" t="0" r="6985" b="63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 w:bidi="ar"/>
        </w:rPr>
        <w:t>二、修改昵称，完成钉钉实人认证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考生在“钉钉”APP，“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消息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”界面，点击左上角头像图标。在后续界面点击右上角头像图标，在“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我的信息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”界面下，点击“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昵称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”，修改为考生本人姓名。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21170" cy="3599180"/>
            <wp:effectExtent l="0" t="0" r="17780" b="12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点击“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个人实人认证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”，按后续要求完成认证。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21805" cy="3599815"/>
            <wp:effectExtent l="0" t="0" r="17145" b="63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 w:bidi="ar"/>
        </w:rPr>
        <w:t>三、考生进入自己所在考场（班级）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在“钉钉”“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通讯录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”页面点击右上角加号；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点击“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加入团队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选择“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学校/班级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”、点击“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我是学生/家长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选择“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班级号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”、填写对应考场班级号 例如“</w:t>
      </w:r>
      <w:r>
        <w:rPr>
          <w:rFonts w:hint="eastAsia" w:ascii="微软雅黑" w:hAnsi="微软雅黑" w:eastAsia="微软雅黑" w:cs="微软雅黑"/>
          <w:color w:val="7F7F7F" w:themeColor="background1" w:themeShade="80"/>
          <w:kern w:val="0"/>
          <w:sz w:val="28"/>
          <w:szCs w:val="28"/>
          <w:lang w:val="en-US" w:eastAsia="zh-CN" w:bidi="ar"/>
        </w:rPr>
        <w:t>SHON5862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645910" cy="3507105"/>
            <wp:effectExtent l="0" t="0" r="2540" b="1714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查找班级；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确定考场（班级）申请加入；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选择“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我是学生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”、填写考生姓名、点击“</w:t>
      </w:r>
      <w:r>
        <w:rPr>
          <w:rFonts w:hint="eastAsia" w:ascii="微软雅黑" w:hAnsi="微软雅黑" w:eastAsia="微软雅黑" w:cs="微软雅黑"/>
          <w:color w:val="00B0F0"/>
          <w:kern w:val="0"/>
          <w:sz w:val="28"/>
          <w:szCs w:val="28"/>
          <w:lang w:val="en-US" w:eastAsia="zh-CN" w:bidi="ar"/>
        </w:rPr>
        <w:t>申请加入</w:t>
      </w: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”；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等待监考老师确认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645910" cy="3507740"/>
            <wp:effectExtent l="0" t="0" r="2540" b="1651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28"/>
          <w:szCs w:val="28"/>
          <w:lang w:val="en-US" w:eastAsia="zh-CN" w:bidi="ar"/>
        </w:rPr>
        <w:t>四、参加线上考试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模拟考及正式考试时间段，保持网络畅通，等待监考老师发起视频会议邀请，以“视频接听”模式接入视频会议，接入会议后，打开“静音”、“扬声器”、“摄像头”选项，点击个人画面窗口，使个人画面成为主画面，便于自我检查画面是否符合要求。横屏放置“钉钉”手机，按照“视频拍摄示意图”调整“钉钉”手机距离、角度，使个人画面可以清楚、完整地显示考场环境，如监考老师发现监控画面不符合要求，提出调整要求后，按要求整改至符合要求为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88185" cy="4318635"/>
            <wp:effectExtent l="0" t="0" r="12065" b="5715"/>
            <wp:docPr id="1" name="图片 1" descr="QQ截图202203071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203071004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05330" cy="4318635"/>
            <wp:effectExtent l="0" t="0" r="13970" b="5715"/>
            <wp:docPr id="9" name="图片 9" descr="QQ截图2022030710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203071008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19905" cy="1963420"/>
            <wp:effectExtent l="0" t="0" r="4445" b="17780"/>
            <wp:docPr id="10" name="图片 10" descr="C:\Users\Administrator\Desktop\微信图片_20220315153033.jpg微信图片_2022031515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微信图片_20220315153033.jpg微信图片_2022031515303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微软雅黑" w:hAnsi="微软雅黑" w:eastAsia="微软雅黑" w:cs="微软雅黑"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default" w:ascii="Arial" w:hAnsi="Arial" w:eastAsia="微软雅黑" w:cs="Arial"/>
          <w:color w:val="C00000"/>
          <w:kern w:val="0"/>
          <w:sz w:val="28"/>
          <w:szCs w:val="28"/>
          <w:lang w:val="en-US" w:eastAsia="zh-CN" w:bidi="ar"/>
        </w:rPr>
        <w:t>↑↑</w:t>
      </w:r>
      <w:r>
        <w:rPr>
          <w:rFonts w:hint="eastAsia" w:ascii="微软雅黑" w:hAnsi="微软雅黑" w:eastAsia="微软雅黑" w:cs="微软雅黑"/>
          <w:color w:val="C00000"/>
          <w:kern w:val="0"/>
          <w:sz w:val="28"/>
          <w:szCs w:val="28"/>
          <w:lang w:val="en-US" w:eastAsia="zh-CN" w:bidi="ar"/>
        </w:rPr>
        <w:t>视频拍摄示意图</w:t>
      </w:r>
      <w:r>
        <w:rPr>
          <w:rFonts w:hint="default" w:ascii="Arial" w:hAnsi="Arial" w:eastAsia="微软雅黑" w:cs="Arial"/>
          <w:color w:val="C00000"/>
          <w:kern w:val="0"/>
          <w:sz w:val="28"/>
          <w:szCs w:val="28"/>
          <w:lang w:val="en-US" w:eastAsia="zh-CN" w:bidi="ar"/>
        </w:rPr>
        <w:t>↑↑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00FF"/>
          <w:kern w:val="0"/>
          <w:sz w:val="28"/>
          <w:szCs w:val="28"/>
          <w:lang w:val="en-US" w:eastAsia="zh-CN" w:bidi="ar"/>
        </w:rPr>
        <w:t>五、</w:t>
      </w:r>
      <w:r>
        <w:rPr>
          <w:rFonts w:hint="eastAsia" w:ascii="微软雅黑" w:hAnsi="微软雅黑" w:eastAsia="微软雅黑" w:cs="微软雅黑"/>
          <w:b/>
          <w:bCs w:val="0"/>
          <w:color w:val="0000FF"/>
          <w:sz w:val="28"/>
          <w:szCs w:val="28"/>
          <w:lang w:val="en-US" w:eastAsia="zh-CN"/>
        </w:rPr>
        <w:t>常见问题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1、视频会议中没声音怎么办？排查内容如下：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120" w:firstLineChars="4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1）视频会议中，本人是否设置了静音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120" w:firstLineChars="4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2）说话方是否开启了麦克风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120" w:firstLineChars="4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3）网络是否稳定，建议切换网络尝试。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120" w:firstLineChars="4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4）若手机端没有声音，核实手机设置里是否开启了钉钉录音的权限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120" w:firstLineChars="4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861050" cy="4885690"/>
            <wp:effectExtent l="0" t="0" r="6350" b="1016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2、考试过程中，为什么会出现卡顿/黑屏？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120" w:firstLineChars="4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sym w:font="Wingdings 2" w:char="00A3"/>
      </w:r>
      <w:r>
        <w:rPr>
          <w:rFonts w:hint="default" w:ascii="微软雅黑" w:hAnsi="微软雅黑" w:eastAsia="微软雅黑" w:cs="微软雅黑"/>
          <w:b/>
          <w:bCs/>
          <w:color w:val="0000FF"/>
          <w:kern w:val="0"/>
          <w:sz w:val="28"/>
          <w:szCs w:val="28"/>
          <w:lang w:val="en-US" w:eastAsia="zh-CN" w:bidi="ar"/>
        </w:rPr>
        <w:t>手机设备</w:t>
      </w: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性能问题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400" w:firstLineChars="5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◼</w:t>
      </w: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cpu overuse（CPU占用率过高）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400" w:firstLineChars="5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◼</w:t>
      </w: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学生手机摄像头问题--视频断线（低概率）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400" w:firstLineChars="500"/>
        <w:jc w:val="left"/>
        <w:textAlignment w:val="auto"/>
        <w:rPr>
          <w:rFonts w:hint="default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◼</w:t>
      </w: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手机死机--视频断线（低概率）</w:t>
      </w:r>
      <w:r>
        <w:rPr>
          <w:rFonts w:hint="default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120" w:firstLineChars="4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sym w:font="Wingdings 2" w:char="00A3"/>
      </w: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考生</w:t>
      </w:r>
      <w:r>
        <w:rPr>
          <w:rFonts w:hint="default" w:ascii="微软雅黑" w:hAnsi="微软雅黑" w:eastAsia="微软雅黑" w:cs="微软雅黑"/>
          <w:b/>
          <w:bCs/>
          <w:color w:val="0000FF"/>
          <w:kern w:val="0"/>
          <w:sz w:val="28"/>
          <w:szCs w:val="28"/>
          <w:lang w:val="en-US" w:eastAsia="zh-CN" w:bidi="ar"/>
        </w:rPr>
        <w:t>所在网络</w:t>
      </w: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问题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400" w:firstLineChars="5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◼</w:t>
      </w: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所在环境的网络设备限制流量（如：网络设备限制流量）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400" w:firstLineChars="500"/>
        <w:jc w:val="left"/>
        <w:textAlignment w:val="auto"/>
        <w:rPr>
          <w:rFonts w:hint="default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  <w:t>◼所持设备网络不稳定（如：Wi-Fi 网络不稳定）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1120" w:firstLineChars="400"/>
        <w:jc w:val="left"/>
        <w:textAlignment w:val="auto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420" w:leftChars="200" w:right="420" w:rightChars="2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W4023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RbjTb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420" w:leftChars="200" w:right="420" w:rightChars="2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F75B7B"/>
    <w:rsid w:val="00682EE0"/>
    <w:rsid w:val="072239FF"/>
    <w:rsid w:val="0A2F5257"/>
    <w:rsid w:val="0BEE2ABC"/>
    <w:rsid w:val="0DCF0427"/>
    <w:rsid w:val="0E6145FC"/>
    <w:rsid w:val="133559B6"/>
    <w:rsid w:val="15282D64"/>
    <w:rsid w:val="28045E9C"/>
    <w:rsid w:val="2B822DD4"/>
    <w:rsid w:val="378E28A3"/>
    <w:rsid w:val="3E792CB3"/>
    <w:rsid w:val="3FAB66F1"/>
    <w:rsid w:val="442F01B5"/>
    <w:rsid w:val="453D50A2"/>
    <w:rsid w:val="47646F25"/>
    <w:rsid w:val="478A4DAA"/>
    <w:rsid w:val="49C34459"/>
    <w:rsid w:val="4A84635F"/>
    <w:rsid w:val="50AD7231"/>
    <w:rsid w:val="54D241D2"/>
    <w:rsid w:val="58C42A26"/>
    <w:rsid w:val="5D59792A"/>
    <w:rsid w:val="5E0529A5"/>
    <w:rsid w:val="5F45587B"/>
    <w:rsid w:val="62587B31"/>
    <w:rsid w:val="67135C42"/>
    <w:rsid w:val="672D51C1"/>
    <w:rsid w:val="6CC27A7B"/>
    <w:rsid w:val="71737DBD"/>
    <w:rsid w:val="72CE2CBD"/>
    <w:rsid w:val="76855D8D"/>
    <w:rsid w:val="79E83B83"/>
    <w:rsid w:val="7B30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2022-03-06T07:10:00Z</dcterms:created>
  <dc:creator>Administrator</dc:creator>
  <cp:lastModifiedBy>余一鸣</cp:lastModifiedBy>
  <dcterms:modified xsi:type="dcterms:W3CDTF">2022-03-15T09:46:23Z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E462E90E52354372B5D6EFD1F5EF7F03</vt:lpwstr>
  </property>
</Properties>
</file>